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74" w:rsidRDefault="00845374">
      <w:r>
        <w:t>от 24.12.2020</w:t>
      </w:r>
    </w:p>
    <w:p w:rsidR="00845374" w:rsidRDefault="00845374"/>
    <w:p w:rsidR="00845374" w:rsidRDefault="0084537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45374" w:rsidRDefault="00845374">
      <w:r>
        <w:t>Общество с ограниченной ответственностью «АНКОМЮГ» ИНН 2010800200</w:t>
      </w:r>
    </w:p>
    <w:p w:rsidR="00845374" w:rsidRDefault="00845374">
      <w:r>
        <w:t>Индивидуальный предприниматель Панимаш Александр Андреевич ИНН 500106076532</w:t>
      </w:r>
    </w:p>
    <w:p w:rsidR="00845374" w:rsidRDefault="00845374">
      <w:r>
        <w:t>Индивидуальный предприниматель Павленко Татьяна Флоридовна ИНН 744810886886</w:t>
      </w:r>
    </w:p>
    <w:p w:rsidR="00845374" w:rsidRDefault="00845374">
      <w:r>
        <w:t>Общество с ограниченной ответственностью «Центр комплексных правовых решений» ИНН 7718856552</w:t>
      </w:r>
    </w:p>
    <w:p w:rsidR="00845374" w:rsidRDefault="00845374">
      <w:r>
        <w:t>Общество с ограниченной ответственностью «ИГП» ИНН 7813226871</w:t>
      </w:r>
    </w:p>
    <w:p w:rsidR="00845374" w:rsidRDefault="00845374">
      <w:r>
        <w:t>Общество с ограниченной ответственностью «ФАЙБЕРТЕЛ» ИНН 7813250708</w:t>
      </w:r>
    </w:p>
    <w:p w:rsidR="00845374" w:rsidRDefault="00845374"/>
    <w:p w:rsidR="00845374" w:rsidRDefault="00845374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845374" w:rsidRDefault="00845374">
      <w:r>
        <w:t>ОБЩЕСТВО С ОГРАНИЧЕННОЙ ОТВЕТСТВЕННОСТЬЮ «ПАРКОВАЯ РЕСТАВРАЦИЯ»</w:t>
      </w:r>
    </w:p>
    <w:p w:rsidR="00845374" w:rsidRDefault="00845374">
      <w:r>
        <w:t>ОБЩЕСТВО С ОГРАНИЧЕННОЙ ОТВЕТСТВЕННОСТЬЮ «ГЕОДЕЗИЧЕСКО-ЗЕМЛЕУСТРОИТЕЛЬНАЯ КОНТОРА ТРИТ»</w:t>
      </w:r>
    </w:p>
    <w:p w:rsidR="00845374" w:rsidRDefault="00845374">
      <w:r>
        <w:t>ОБЩЕСТВО С ОГРАНИЧЕННОЙ ОТВЕТСТВЕННОСТЬЮ «ЯРФИНСТРОЙ»</w:t>
      </w:r>
    </w:p>
    <w:p w:rsidR="00845374" w:rsidRDefault="00845374">
      <w:r>
        <w:t>ОБЩЕСТВО С ОГРАНИЧЕННОЙ ОТВЕТСТВЕННОСТЬЮ «ТИТАН»</w:t>
      </w:r>
    </w:p>
    <w:p w:rsidR="00845374" w:rsidRDefault="00845374">
      <w:r>
        <w:t>ОБЩЕСТВО С ОГРАНИЧЕННОЙ ОТВЕТСТВЕННОСТЬЮ «РИК-СТРОЙ»</w:t>
      </w:r>
    </w:p>
    <w:p w:rsidR="00845374" w:rsidRDefault="00845374">
      <w:r>
        <w:t>ОБЩЕСТВО С ОГРАНИЧЕННОЙ ОТВЕТСТВЕННОСТЬЮ «ЛОФТ ИНВЕСТ»</w:t>
      </w:r>
    </w:p>
    <w:p w:rsidR="00845374" w:rsidRDefault="00845374">
      <w:r>
        <w:t>ОБЩЕСТВО С ОГРАНИЧЕННОЙ ОТВЕТСТВЕННОСТЬЮ «ФИРМА КОНТАКТ-М»</w:t>
      </w:r>
    </w:p>
    <w:p w:rsidR="00845374" w:rsidRDefault="00845374">
      <w:r>
        <w:t>ИНН</w:t>
      </w:r>
    </w:p>
    <w:p w:rsidR="00845374" w:rsidRDefault="00845374"/>
    <w:p w:rsidR="00845374" w:rsidRDefault="00845374">
      <w:r>
        <w:t>ИНН</w:t>
      </w:r>
    </w:p>
    <w:p w:rsidR="00845374" w:rsidRDefault="00845374"/>
    <w:p w:rsidR="00845374" w:rsidRDefault="00845374">
      <w:r>
        <w:t>ИНН</w:t>
      </w:r>
    </w:p>
    <w:p w:rsidR="00845374" w:rsidRDefault="00845374"/>
    <w:p w:rsidR="00845374" w:rsidRDefault="00845374">
      <w:r>
        <w:lastRenderedPageBreak/>
        <w:t>ИНН</w:t>
      </w:r>
    </w:p>
    <w:p w:rsidR="00845374" w:rsidRDefault="00845374">
      <w:r>
        <w:t>ИНН</w:t>
      </w:r>
    </w:p>
    <w:p w:rsidR="00845374" w:rsidRDefault="00845374"/>
    <w:p w:rsidR="00845374" w:rsidRDefault="00845374">
      <w:r>
        <w:t>ИНН</w:t>
      </w:r>
    </w:p>
    <w:p w:rsidR="00845374" w:rsidRDefault="00845374"/>
    <w:p w:rsidR="00845374" w:rsidRDefault="00845374">
      <w:r>
        <w:t>ИНН</w:t>
      </w:r>
    </w:p>
    <w:p w:rsidR="00845374" w:rsidRDefault="00845374"/>
    <w:p w:rsidR="00845374" w:rsidRDefault="00845374"/>
    <w:p w:rsidR="00845374" w:rsidRDefault="00845374">
      <w:r>
        <w:t>7724576730</w:t>
      </w:r>
    </w:p>
    <w:p w:rsidR="00845374" w:rsidRDefault="00845374"/>
    <w:p w:rsidR="00845374" w:rsidRDefault="00845374">
      <w:r>
        <w:t>2465206488</w:t>
      </w:r>
    </w:p>
    <w:p w:rsidR="00845374" w:rsidRDefault="00845374"/>
    <w:p w:rsidR="00845374" w:rsidRDefault="00845374">
      <w:r>
        <w:t>7714378249</w:t>
      </w:r>
    </w:p>
    <w:p w:rsidR="00845374" w:rsidRDefault="00845374"/>
    <w:p w:rsidR="00845374" w:rsidRDefault="00845374">
      <w:r>
        <w:t>5047187025</w:t>
      </w:r>
    </w:p>
    <w:p w:rsidR="00845374" w:rsidRDefault="00845374">
      <w:r>
        <w:t>7723860113</w:t>
      </w:r>
    </w:p>
    <w:p w:rsidR="00845374" w:rsidRDefault="00845374"/>
    <w:p w:rsidR="00845374" w:rsidRDefault="00845374">
      <w:r>
        <w:t>7801333879</w:t>
      </w:r>
    </w:p>
    <w:p w:rsidR="00845374" w:rsidRDefault="00845374"/>
    <w:p w:rsidR="00845374" w:rsidRDefault="00845374">
      <w:r>
        <w:t>7720582482</w:t>
      </w:r>
    </w:p>
    <w:p w:rsidR="00845374" w:rsidRDefault="0084537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45374"/>
    <w:rsid w:val="00045D12"/>
    <w:rsid w:val="0052439B"/>
    <w:rsid w:val="0084537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